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0D" w:rsidRDefault="004F29F5" w:rsidP="004F29F5">
      <w:pPr>
        <w:jc w:val="center"/>
        <w:rPr>
          <w:sz w:val="36"/>
        </w:rPr>
      </w:pPr>
      <w:r w:rsidRPr="004F29F5">
        <w:rPr>
          <w:rFonts w:hint="eastAsia"/>
          <w:sz w:val="36"/>
        </w:rPr>
        <w:t>华南理工大学</w:t>
      </w:r>
      <w:r w:rsidRPr="004F29F5">
        <w:rPr>
          <w:sz w:val="36"/>
        </w:rPr>
        <w:t>网络教育入学考试机考登陆操作指引</w:t>
      </w:r>
    </w:p>
    <w:p w:rsidR="004F29F5" w:rsidRDefault="004F29F5">
      <w:pPr>
        <w:rPr>
          <w:sz w:val="24"/>
        </w:rPr>
      </w:pPr>
    </w:p>
    <w:p w:rsidR="00ED228F" w:rsidRDefault="00ED228F" w:rsidP="00ED228F">
      <w:pPr>
        <w:rPr>
          <w:sz w:val="28"/>
        </w:rPr>
      </w:pPr>
    </w:p>
    <w:p w:rsidR="00ED228F" w:rsidRPr="00ED228F" w:rsidRDefault="00ED228F" w:rsidP="00ED228F">
      <w:pPr>
        <w:rPr>
          <w:sz w:val="28"/>
        </w:rPr>
      </w:pPr>
    </w:p>
    <w:p w:rsidR="004F29F5" w:rsidRDefault="004F29F5" w:rsidP="004F29F5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领取准考证</w:t>
      </w:r>
      <w:r>
        <w:rPr>
          <w:sz w:val="28"/>
        </w:rPr>
        <w:t>与验证码</w:t>
      </w:r>
      <w:r w:rsidR="00825A86">
        <w:rPr>
          <w:rFonts w:hint="eastAsia"/>
          <w:sz w:val="28"/>
        </w:rPr>
        <w:t>。</w:t>
      </w:r>
    </w:p>
    <w:p w:rsidR="00315570" w:rsidRDefault="00315570" w:rsidP="00315570">
      <w:pPr>
        <w:pStyle w:val="a3"/>
        <w:ind w:left="720" w:firstLineChars="0" w:firstLine="0"/>
        <w:rPr>
          <w:sz w:val="28"/>
        </w:rPr>
      </w:pPr>
      <w:r>
        <w:rPr>
          <w:sz w:val="28"/>
        </w:rPr>
        <w:t>学习中心老师在考试前发放准考证及考试验证码。</w:t>
      </w:r>
    </w:p>
    <w:p w:rsidR="004F29F5" w:rsidRDefault="004F29F5" w:rsidP="004F29F5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PC端</w:t>
      </w:r>
      <w:r>
        <w:rPr>
          <w:sz w:val="28"/>
        </w:rPr>
        <w:t>登陆</w:t>
      </w:r>
      <w:r w:rsidR="00315570">
        <w:rPr>
          <w:rFonts w:hint="eastAsia"/>
          <w:sz w:val="28"/>
        </w:rPr>
        <w:t>下方网址</w:t>
      </w:r>
      <w:r w:rsidR="00315570">
        <w:rPr>
          <w:sz w:val="28"/>
        </w:rPr>
        <w:t>，进入入学考试机考</w:t>
      </w:r>
      <w:r>
        <w:rPr>
          <w:sz w:val="28"/>
        </w:rPr>
        <w:t>系统，</w:t>
      </w:r>
      <w:r w:rsidR="00315570">
        <w:rPr>
          <w:rFonts w:hint="eastAsia"/>
          <w:sz w:val="28"/>
        </w:rPr>
        <w:t>输入</w:t>
      </w:r>
      <w:r w:rsidR="00315570">
        <w:rPr>
          <w:sz w:val="28"/>
        </w:rPr>
        <w:t>准考证、身份证、考试验证码，</w:t>
      </w:r>
      <w:r>
        <w:rPr>
          <w:sz w:val="28"/>
        </w:rPr>
        <w:t>上机考试</w:t>
      </w:r>
    </w:p>
    <w:p w:rsidR="00315570" w:rsidRDefault="006D760B" w:rsidP="00315570">
      <w:pPr>
        <w:pStyle w:val="a3"/>
        <w:ind w:left="720" w:firstLineChars="0" w:firstLine="0"/>
        <w:rPr>
          <w:rStyle w:val="a4"/>
          <w:sz w:val="28"/>
        </w:rPr>
      </w:pPr>
      <w:hyperlink r:id="rId7" w:history="1">
        <w:r w:rsidR="00315570" w:rsidRPr="000D627D">
          <w:rPr>
            <w:rStyle w:val="a4"/>
            <w:sz w:val="28"/>
          </w:rPr>
          <w:t>http://exam.scutde.net/edu3-exam/exam/main.html</w:t>
        </w:r>
      </w:hyperlink>
    </w:p>
    <w:p w:rsidR="00ED228F" w:rsidRDefault="00ED228F" w:rsidP="00ED228F">
      <w:pPr>
        <w:rPr>
          <w:sz w:val="28"/>
        </w:rPr>
      </w:pPr>
      <w:r>
        <w:rPr>
          <w:noProof/>
        </w:rPr>
        <w:drawing>
          <wp:inline distT="0" distB="0" distL="0" distR="0">
            <wp:extent cx="6858776" cy="4306186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8391" cy="431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28F" w:rsidRPr="00ED228F" w:rsidRDefault="00ED228F" w:rsidP="00ED228F">
      <w:pPr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6825882" cy="4912242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2700" cy="49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9F5" w:rsidRDefault="004F29F5" w:rsidP="004F29F5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点击交卷</w:t>
      </w:r>
      <w:r>
        <w:rPr>
          <w:sz w:val="28"/>
        </w:rPr>
        <w:t>，考试结束</w:t>
      </w:r>
    </w:p>
    <w:p w:rsidR="00315570" w:rsidRDefault="00315570" w:rsidP="00315570">
      <w:pPr>
        <w:pStyle w:val="a3"/>
        <w:ind w:left="720" w:firstLineChars="0" w:firstLine="0"/>
        <w:rPr>
          <w:sz w:val="28"/>
        </w:rPr>
      </w:pPr>
      <w:r>
        <w:rPr>
          <w:rFonts w:hint="eastAsia"/>
          <w:sz w:val="28"/>
        </w:rPr>
        <w:t>考试科目</w:t>
      </w:r>
      <w:r>
        <w:rPr>
          <w:sz w:val="28"/>
        </w:rPr>
        <w:t>两科，考试时长</w:t>
      </w:r>
      <w:r>
        <w:rPr>
          <w:rFonts w:hint="eastAsia"/>
          <w:sz w:val="28"/>
        </w:rPr>
        <w:t>90分钟</w:t>
      </w:r>
      <w:r>
        <w:rPr>
          <w:sz w:val="28"/>
        </w:rPr>
        <w:t>，</w:t>
      </w:r>
      <w:r w:rsidR="008969D1">
        <w:rPr>
          <w:rFonts w:hint="eastAsia"/>
          <w:sz w:val="28"/>
        </w:rPr>
        <w:t>考生答</w:t>
      </w:r>
      <w:r>
        <w:rPr>
          <w:rFonts w:hint="eastAsia"/>
          <w:sz w:val="28"/>
        </w:rPr>
        <w:t>完所有题目后</w:t>
      </w:r>
      <w:r>
        <w:rPr>
          <w:sz w:val="28"/>
        </w:rPr>
        <w:t>可点击交卷，</w:t>
      </w:r>
      <w:r>
        <w:rPr>
          <w:rFonts w:hint="eastAsia"/>
          <w:sz w:val="28"/>
        </w:rPr>
        <w:t>交卷后该</w:t>
      </w:r>
      <w:r>
        <w:rPr>
          <w:sz w:val="28"/>
        </w:rPr>
        <w:t>考试批次时段内</w:t>
      </w:r>
      <w:r>
        <w:rPr>
          <w:rFonts w:hint="eastAsia"/>
          <w:sz w:val="28"/>
        </w:rPr>
        <w:t>不可再考</w:t>
      </w:r>
      <w:r w:rsidR="008969D1">
        <w:rPr>
          <w:rFonts w:hint="eastAsia"/>
          <w:sz w:val="28"/>
        </w:rPr>
        <w:t>.</w:t>
      </w:r>
    </w:p>
    <w:p w:rsidR="00DD3CCF" w:rsidRPr="004F29F5" w:rsidRDefault="00DD3CCF" w:rsidP="007331DE">
      <w:pPr>
        <w:pStyle w:val="a3"/>
        <w:ind w:left="720" w:firstLineChars="0" w:firstLine="0"/>
        <w:rPr>
          <w:sz w:val="28"/>
        </w:rPr>
      </w:pPr>
    </w:p>
    <w:sectPr w:rsidR="00DD3CCF" w:rsidRPr="004F29F5" w:rsidSect="008969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25" w:rsidRDefault="00680525" w:rsidP="00ED228F">
      <w:r>
        <w:separator/>
      </w:r>
    </w:p>
  </w:endnote>
  <w:endnote w:type="continuationSeparator" w:id="0">
    <w:p w:rsidR="00680525" w:rsidRDefault="00680525" w:rsidP="00ED2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25" w:rsidRDefault="00680525" w:rsidP="00ED228F">
      <w:r>
        <w:separator/>
      </w:r>
    </w:p>
  </w:footnote>
  <w:footnote w:type="continuationSeparator" w:id="0">
    <w:p w:rsidR="00680525" w:rsidRDefault="00680525" w:rsidP="00ED2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54D9"/>
    <w:multiLevelType w:val="hybridMultilevel"/>
    <w:tmpl w:val="4F6414DA"/>
    <w:lvl w:ilvl="0" w:tplc="1270D3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EFA"/>
    <w:rsid w:val="00077B4E"/>
    <w:rsid w:val="00257EFA"/>
    <w:rsid w:val="00315570"/>
    <w:rsid w:val="004E2E0D"/>
    <w:rsid w:val="004F29F5"/>
    <w:rsid w:val="005E3A5A"/>
    <w:rsid w:val="00680525"/>
    <w:rsid w:val="006D760B"/>
    <w:rsid w:val="007331DE"/>
    <w:rsid w:val="00825A86"/>
    <w:rsid w:val="008969D1"/>
    <w:rsid w:val="00AF02DD"/>
    <w:rsid w:val="00B53506"/>
    <w:rsid w:val="00DD3CCF"/>
    <w:rsid w:val="00ED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9F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15570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D2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22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2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228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969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6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xam.scutde.net/edu3-exam/exam/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2</cp:revision>
  <dcterms:created xsi:type="dcterms:W3CDTF">2020-03-05T09:15:00Z</dcterms:created>
  <dcterms:modified xsi:type="dcterms:W3CDTF">2020-03-05T09:15:00Z</dcterms:modified>
</cp:coreProperties>
</file>