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广东省申请律师执业人员实习考核登记表</w:t>
      </w:r>
    </w:p>
    <w:tbl>
      <w:tblPr>
        <w:tblStyle w:val="4"/>
        <w:tblpPr w:leftFromText="180" w:rightFromText="180" w:vertAnchor="page" w:horzAnchor="page" w:tblpX="1155" w:tblpY="2523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180"/>
        <w:gridCol w:w="647"/>
        <w:gridCol w:w="105"/>
        <w:gridCol w:w="118"/>
        <w:gridCol w:w="497"/>
        <w:gridCol w:w="696"/>
        <w:gridCol w:w="660"/>
        <w:gridCol w:w="409"/>
        <w:gridCol w:w="125"/>
        <w:gridCol w:w="595"/>
        <w:gridCol w:w="236"/>
        <w:gridCol w:w="1024"/>
        <w:gridCol w:w="164"/>
        <w:gridCol w:w="579"/>
        <w:gridCol w:w="697"/>
        <w:gridCol w:w="49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szCs w:val="21"/>
              </w:rPr>
              <w:t>近期大一寸免冠蓝色底彩照1张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专业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</w:t>
            </w:r>
          </w:p>
        </w:tc>
        <w:tc>
          <w:tcPr>
            <w:tcW w:w="59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学历证书编号</w:t>
            </w:r>
          </w:p>
        </w:tc>
        <w:tc>
          <w:tcPr>
            <w:tcW w:w="59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</w:pPr>
            <w:r>
              <w:rPr>
                <w:rFonts w:hint="eastAsia" w:ascii="楷体_GB2312" w:eastAsia="楷体_GB2312"/>
              </w:rPr>
              <w:t>国家统一法律职业资格证书（国家统一司法考试合格证书、律师资格凭证）号码</w:t>
            </w:r>
          </w:p>
        </w:tc>
        <w:tc>
          <w:tcPr>
            <w:tcW w:w="4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档案存放地</w:t>
            </w:r>
          </w:p>
        </w:tc>
        <w:tc>
          <w:tcPr>
            <w:tcW w:w="3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3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存 档 号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户籍所在地</w:t>
            </w:r>
          </w:p>
        </w:tc>
        <w:tc>
          <w:tcPr>
            <w:tcW w:w="325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现居住地</w:t>
            </w:r>
          </w:p>
        </w:tc>
        <w:tc>
          <w:tcPr>
            <w:tcW w:w="83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固定电话</w:t>
            </w:r>
          </w:p>
        </w:tc>
        <w:tc>
          <w:tcPr>
            <w:tcW w:w="32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电子邮箱 </w:t>
            </w:r>
          </w:p>
        </w:tc>
        <w:tc>
          <w:tcPr>
            <w:tcW w:w="30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9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21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302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指导律师姓名</w:t>
            </w:r>
          </w:p>
        </w:tc>
        <w:tc>
          <w:tcPr>
            <w:tcW w:w="1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执业证号</w:t>
            </w:r>
          </w:p>
        </w:tc>
        <w:tc>
          <w:tcPr>
            <w:tcW w:w="3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执业年限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实习所在律师事务所</w:t>
            </w:r>
          </w:p>
        </w:tc>
        <w:tc>
          <w:tcPr>
            <w:tcW w:w="4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兼职实习人员工作单位</w:t>
            </w:r>
          </w:p>
        </w:tc>
        <w:tc>
          <w:tcPr>
            <w:tcW w:w="4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实习起止时间</w:t>
            </w:r>
          </w:p>
        </w:tc>
        <w:tc>
          <w:tcPr>
            <w:tcW w:w="7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45" w:firstLineChars="4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集中培训学习成绩</w:t>
            </w:r>
          </w:p>
        </w:tc>
        <w:tc>
          <w:tcPr>
            <w:tcW w:w="7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40" w:firstLineChars="300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实习人员实习期情况</w:t>
            </w:r>
          </w:p>
        </w:tc>
        <w:tc>
          <w:tcPr>
            <w:tcW w:w="7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680" w:firstLineChars="35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</w:rPr>
              <w:t xml:space="preserve">合格              </w:t>
            </w: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仿宋_GB2312" w:eastAsia="仿宋_GB231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申请执业种类</w:t>
            </w:r>
          </w:p>
        </w:tc>
        <w:tc>
          <w:tcPr>
            <w:tcW w:w="75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1680" w:firstLineChars="350"/>
              <w:rPr>
                <w:rFonts w:ascii="楷体_GB2312" w:eastAsia="楷体_GB2312"/>
              </w:rPr>
            </w:pP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</w:rPr>
              <w:t xml:space="preserve">专职律师 </w:t>
            </w: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hint="eastAsia" w:ascii="楷体_GB2312" w:eastAsia="楷体_GB2312"/>
              </w:rPr>
              <w:t xml:space="preserve">       </w:t>
            </w:r>
            <w:r>
              <w:rPr>
                <w:rFonts w:hint="eastAsia" w:ascii="仿宋_GB2312" w:eastAsia="仿宋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</w:rPr>
              <w:t>兼职律师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0211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主管律师协会意见：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32"/>
              </w:rPr>
              <w:t xml:space="preserve">                                  </w:t>
            </w:r>
            <w:r>
              <w:rPr>
                <w:rFonts w:hint="eastAsia" w:ascii="楷体_GB2312" w:eastAsia="楷体_GB2312"/>
              </w:rPr>
              <w:t xml:space="preserve">    </w:t>
            </w:r>
          </w:p>
          <w:p>
            <w:pPr>
              <w:ind w:firstLine="5670" w:firstLineChars="2700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单位盖章：</w:t>
            </w:r>
          </w:p>
          <w:p>
            <w:r>
              <w:rPr>
                <w:rFonts w:hint="eastAsia" w:ascii="楷体_GB2312" w:eastAsia="楷体_GB2312"/>
                <w:sz w:val="32"/>
              </w:rPr>
              <w:t xml:space="preserve">                                           </w:t>
            </w:r>
            <w:r>
              <w:rPr>
                <w:rFonts w:hint="eastAsia" w:ascii="楷体_GB2312" w:eastAsia="楷体_GB2312"/>
              </w:rPr>
              <w:t>年  月   日</w:t>
            </w:r>
          </w:p>
        </w:tc>
      </w:tr>
    </w:tbl>
    <w:p>
      <w:pPr>
        <w:spacing w:line="540" w:lineRule="exact"/>
        <w:jc w:val="center"/>
        <w:rPr>
          <w:rFonts w:ascii="微软简标宋" w:hAnsi="仿宋" w:eastAsia="微软简标宋"/>
          <w:b/>
          <w:sz w:val="52"/>
          <w:szCs w:val="52"/>
        </w:rPr>
      </w:pPr>
    </w:p>
    <w:p>
      <w:pPr>
        <w:jc w:val="center"/>
        <w:rPr>
          <w:rFonts w:ascii="微软简标宋" w:hAnsi="Times New Roman" w:eastAsia="微软简标宋"/>
          <w:b/>
          <w:bCs/>
          <w:sz w:val="48"/>
          <w:szCs w:val="48"/>
        </w:rPr>
      </w:pPr>
      <w:r>
        <w:rPr>
          <w:rFonts w:hint="eastAsia" w:ascii="微软简标宋" w:hAnsi="Times New Roman" w:eastAsia="微软简标宋"/>
          <w:b/>
          <w:bCs/>
          <w:sz w:val="48"/>
          <w:szCs w:val="48"/>
        </w:rPr>
        <w:t>广东省申请律师执业人员实习鉴定书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1606" w:firstLineChars="5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姓         名__________________</w:t>
      </w:r>
    </w:p>
    <w:p>
      <w:pPr>
        <w:rPr>
          <w:b/>
          <w:bCs/>
          <w:sz w:val="32"/>
        </w:rPr>
      </w:pPr>
    </w:p>
    <w:p>
      <w:pPr>
        <w:ind w:left="-1080" w:leftChars="-609" w:hanging="199" w:hangingChars="62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申请律师执业</w:t>
      </w:r>
    </w:p>
    <w:p>
      <w:pPr>
        <w:ind w:left="-1079" w:leftChars="-514" w:firstLine="2570" w:firstLineChars="8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人员实习证编号__________________</w:t>
      </w:r>
    </w:p>
    <w:p>
      <w:pPr>
        <w:jc w:val="center"/>
        <w:rPr>
          <w:b/>
          <w:bCs/>
          <w:sz w:val="32"/>
        </w:rPr>
      </w:pPr>
    </w:p>
    <w:p>
      <w:pPr>
        <w:ind w:firstLine="1491" w:firstLineChars="4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实习律师事务所__________________</w:t>
      </w:r>
    </w:p>
    <w:p>
      <w:pPr>
        <w:jc w:val="center"/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填表日期       年    月     日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54"/>
        <w:gridCol w:w="284"/>
        <w:gridCol w:w="850"/>
        <w:gridCol w:w="452"/>
        <w:gridCol w:w="399"/>
        <w:gridCol w:w="422"/>
        <w:gridCol w:w="600"/>
        <w:gridCol w:w="120"/>
        <w:gridCol w:w="842"/>
        <w:gridCol w:w="458"/>
        <w:gridCol w:w="376"/>
        <w:gridCol w:w="17"/>
        <w:gridCol w:w="930"/>
        <w:gridCol w:w="97"/>
        <w:gridCol w:w="395"/>
        <w:gridCol w:w="22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0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证号</w:t>
            </w:r>
          </w:p>
        </w:tc>
        <w:tc>
          <w:tcPr>
            <w:tcW w:w="2866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党派</w:t>
            </w:r>
          </w:p>
        </w:tc>
        <w:tc>
          <w:tcPr>
            <w:tcW w:w="1216" w:type="dxa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854" w:type="dxa"/>
            <w:gridSpan w:val="2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取得国家统一法律职业资格证书或者国家统一司法考试合格证书、律师资格凭证时间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ind w:firstLine="240" w:firstLineChars="1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月 日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>国家统一法律职业资格证书或者国家统一司法考试合格证书、律师资格凭证号码</w:t>
            </w:r>
          </w:p>
        </w:tc>
        <w:tc>
          <w:tcPr>
            <w:tcW w:w="3717" w:type="dxa"/>
            <w:gridSpan w:val="8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实习起始时间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申请律师执业人员实习证书编号</w:t>
            </w:r>
          </w:p>
        </w:tc>
        <w:tc>
          <w:tcPr>
            <w:tcW w:w="3717" w:type="dxa"/>
            <w:gridSpan w:val="8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指导律师姓名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执业时间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职称</w:t>
            </w:r>
          </w:p>
        </w:tc>
        <w:tc>
          <w:tcPr>
            <w:tcW w:w="1839" w:type="dxa"/>
            <w:gridSpan w:val="3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restart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期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间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</w:t>
            </w: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辅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助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办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理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律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师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务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情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况</w:t>
            </w:r>
          </w:p>
        </w:tc>
        <w:tc>
          <w:tcPr>
            <w:tcW w:w="5757" w:type="dxa"/>
            <w:gridSpan w:val="11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案   由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案  号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主办律师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</w:tbl>
    <w:p>
      <w:pPr>
        <w:rPr>
          <w:rFonts w:eastAsia="楷体_GB2312"/>
          <w:sz w:val="24"/>
        </w:rPr>
      </w:pP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9" w:hRule="atLeast"/>
          <w:jc w:val="center"/>
        </w:trPr>
        <w:tc>
          <w:tcPr>
            <w:tcW w:w="9540" w:type="dxa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实习人员个人总结（不少于3</w:t>
            </w:r>
            <w:r>
              <w:rPr>
                <w:rFonts w:eastAsia="楷体_GB2312"/>
                <w:b/>
                <w:sz w:val="28"/>
                <w:szCs w:val="28"/>
              </w:rPr>
              <w:t>000</w:t>
            </w:r>
            <w:r>
              <w:rPr>
                <w:rFonts w:hint="eastAsia" w:eastAsia="楷体_GB2312"/>
                <w:b/>
                <w:sz w:val="28"/>
                <w:szCs w:val="28"/>
              </w:rPr>
              <w:t>字，可附页）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实习人员签字：</w:t>
            </w:r>
          </w:p>
          <w:p>
            <w:pPr>
              <w:ind w:firstLine="6240" w:firstLineChars="2600"/>
              <w:rPr>
                <w:rFonts w:eastAsia="楷体_GB2312"/>
                <w:sz w:val="24"/>
              </w:rPr>
            </w:pPr>
          </w:p>
          <w:p>
            <w:pPr>
              <w:ind w:firstLine="6360" w:firstLineChars="26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Spec="center" w:tblpY="1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5" w:hRule="atLeast"/>
        </w:trPr>
        <w:tc>
          <w:tcPr>
            <w:tcW w:w="954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指导律师意见：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000" w:firstLineChars="2500"/>
              <w:rPr>
                <w:rFonts w:eastAsia="楷体_GB2312"/>
                <w:sz w:val="24"/>
              </w:rPr>
            </w:pPr>
          </w:p>
          <w:p>
            <w:pPr>
              <w:ind w:firstLine="6000" w:firstLineChars="2500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指导律师签名：</w:t>
            </w:r>
          </w:p>
          <w:p>
            <w:pPr>
              <w:ind w:firstLine="6300" w:firstLineChars="2625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</w:trPr>
        <w:tc>
          <w:tcPr>
            <w:tcW w:w="828" w:type="dxa"/>
            <w:vMerge w:val="restart"/>
          </w:tcPr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师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务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</w:t>
            </w:r>
          </w:p>
          <w:p>
            <w:pPr>
              <w:tabs>
                <w:tab w:val="left" w:pos="5505"/>
              </w:tabs>
              <w:ind w:firstLine="4440" w:firstLineChars="1850"/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505"/>
              </w:tabs>
              <w:ind w:firstLine="4500" w:firstLineChars="1875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</w:t>
            </w: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品行鉴定：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828" w:type="dxa"/>
            <w:vMerge w:val="continue"/>
          </w:tcPr>
          <w:p>
            <w:pPr>
              <w:ind w:firstLine="6240" w:firstLineChars="2600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执业能力鉴定：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505"/>
              </w:tabs>
              <w:ind w:firstLine="6120" w:firstLineChars="25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主任：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       律师事务所(印章)</w:t>
            </w: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 月   日</w:t>
            </w: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</w:p>
        </w:tc>
      </w:tr>
    </w:tbl>
    <w:p/>
    <w:p>
      <w:pPr>
        <w:spacing w:line="540" w:lineRule="exact"/>
        <w:jc w:val="center"/>
        <w:rPr>
          <w:rFonts w:ascii="微软简标宋" w:hAnsi="仿宋" w:eastAsia="微软简标宋"/>
          <w:b/>
          <w:sz w:val="52"/>
          <w:szCs w:val="52"/>
        </w:rPr>
      </w:pPr>
      <w:r>
        <w:rPr>
          <w:rFonts w:hint="eastAsia" w:ascii="微软简标宋" w:hAnsi="仿宋" w:eastAsia="微软简标宋"/>
          <w:b/>
          <w:sz w:val="52"/>
          <w:szCs w:val="52"/>
        </w:rPr>
        <w:t>广东省申请律师执业人员</w:t>
      </w:r>
    </w:p>
    <w:p>
      <w:pPr>
        <w:spacing w:line="540" w:lineRule="exact"/>
        <w:jc w:val="center"/>
        <w:rPr>
          <w:rFonts w:ascii="微软简标宋" w:hAnsi="仿宋" w:eastAsia="微软简标宋"/>
          <w:b/>
          <w:sz w:val="52"/>
          <w:szCs w:val="52"/>
        </w:rPr>
      </w:pPr>
      <w:r>
        <w:rPr>
          <w:rFonts w:hint="eastAsia" w:ascii="微软简标宋" w:hAnsi="仿宋" w:eastAsia="微软简标宋"/>
          <w:b/>
          <w:sz w:val="52"/>
          <w:szCs w:val="52"/>
        </w:rPr>
        <w:t>实习工作日志表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姓名：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律师事务所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：                  </w:t>
      </w:r>
    </w:p>
    <w:tbl>
      <w:tblPr>
        <w:tblStyle w:val="5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3780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320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指导老师意见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08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200"/>
                <w:szCs w:val="20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200"/>
                <w:szCs w:val="200"/>
              </w:rPr>
            </w:pPr>
          </w:p>
        </w:tc>
        <w:tc>
          <w:tcPr>
            <w:tcW w:w="3780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200"/>
                <w:szCs w:val="200"/>
              </w:rPr>
            </w:pPr>
          </w:p>
        </w:tc>
        <w:tc>
          <w:tcPr>
            <w:tcW w:w="3207" w:type="dxa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老师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08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200"/>
                <w:szCs w:val="20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200"/>
                <w:szCs w:val="200"/>
              </w:rPr>
            </w:pPr>
          </w:p>
        </w:tc>
        <w:tc>
          <w:tcPr>
            <w:tcW w:w="3780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200"/>
                <w:szCs w:val="200"/>
              </w:rPr>
            </w:pPr>
          </w:p>
        </w:tc>
        <w:tc>
          <w:tcPr>
            <w:tcW w:w="3207" w:type="dxa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" w:eastAsia="仿宋_GB2312"/>
                <w:kern w:val="0"/>
                <w:sz w:val="200"/>
                <w:szCs w:val="200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老师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008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200"/>
                <w:szCs w:val="20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200"/>
                <w:szCs w:val="200"/>
              </w:rPr>
            </w:pPr>
          </w:p>
        </w:tc>
        <w:tc>
          <w:tcPr>
            <w:tcW w:w="3780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200"/>
                <w:szCs w:val="200"/>
              </w:rPr>
            </w:pPr>
          </w:p>
        </w:tc>
        <w:tc>
          <w:tcPr>
            <w:tcW w:w="3207" w:type="dxa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" w:eastAsia="仿宋_GB2312"/>
                <w:kern w:val="0"/>
                <w:sz w:val="200"/>
                <w:szCs w:val="200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老师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签名：</w:t>
            </w: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填写说明：１、此表由实习人员填写；</w:t>
      </w:r>
    </w:p>
    <w:p>
      <w:pPr>
        <w:jc w:val="left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　　　２、此表可复印，可下载。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-878840</wp:posOffset>
            </wp:positionH>
            <wp:positionV relativeFrom="paragraph">
              <wp:posOffset>81280</wp:posOffset>
            </wp:positionV>
            <wp:extent cx="7003415" cy="5253990"/>
            <wp:effectExtent l="19050" t="0" r="6985" b="0"/>
            <wp:wrapSquare wrapText="bothSides"/>
            <wp:docPr id="1" name="图片 0" descr="7.广东省申请律师执业人员集中培训结业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7.广东省申请律师执业人员集中培训结业证书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3415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</w:p>
    <w:p>
      <w:pPr>
        <w:jc w:val="left"/>
        <w:rPr>
          <w:rFonts w:ascii="仿宋_GB2312" w:hAnsi="仿宋" w:eastAsia="仿宋_GB2312"/>
          <w:sz w:val="28"/>
          <w:szCs w:val="28"/>
        </w:rPr>
      </w:pPr>
    </w:p>
    <w:p>
      <w:pPr>
        <w:jc w:val="left"/>
        <w:rPr>
          <w:rFonts w:ascii="仿宋_GB2312" w:hAnsi="仿宋" w:eastAsia="仿宋_GB2312"/>
          <w:sz w:val="28"/>
          <w:szCs w:val="28"/>
        </w:rPr>
      </w:pPr>
    </w:p>
    <w:p>
      <w:pPr>
        <w:jc w:val="left"/>
        <w:rPr>
          <w:rFonts w:ascii="仿宋_GB2312" w:hAnsi="仿宋" w:eastAsia="仿宋_GB2312"/>
          <w:sz w:val="28"/>
          <w:szCs w:val="28"/>
        </w:rPr>
      </w:pPr>
    </w:p>
    <w:p>
      <w:pPr>
        <w:jc w:val="left"/>
        <w:rPr>
          <w:rFonts w:ascii="仿宋_GB2312" w:hAnsi="仿宋" w:eastAsia="仿宋_GB2312"/>
          <w:sz w:val="28"/>
          <w:szCs w:val="28"/>
        </w:rPr>
      </w:pPr>
    </w:p>
    <w:p>
      <w:pPr>
        <w:jc w:val="left"/>
        <w:rPr>
          <w:rFonts w:ascii="仿宋_GB2312" w:hAnsi="仿宋" w:eastAsia="仿宋_GB2312"/>
          <w:sz w:val="28"/>
          <w:szCs w:val="28"/>
        </w:rPr>
      </w:pPr>
    </w:p>
    <w:p>
      <w:pPr>
        <w:jc w:val="left"/>
        <w:rPr>
          <w:rFonts w:ascii="仿宋_GB2312" w:hAnsi="仿宋" w:eastAsia="仿宋_GB2312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2065141"/>
      <w:docPartObj>
        <w:docPartGallery w:val="autotext"/>
      </w:docPartObj>
    </w:sdtPr>
    <w:sdtContent>
      <w:p>
        <w:pPr>
          <w:pStyle w:val="2"/>
          <w:snapToGrid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1B9"/>
    <w:rsid w:val="00474894"/>
    <w:rsid w:val="00D31A77"/>
    <w:rsid w:val="00E551B9"/>
    <w:rsid w:val="017C03DC"/>
    <w:rsid w:val="1EF70095"/>
    <w:rsid w:val="3AD0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1134</Words>
  <Characters>6469</Characters>
  <Lines>53</Lines>
  <Paragraphs>15</Paragraphs>
  <TotalTime>1</TotalTime>
  <ScaleCrop>false</ScaleCrop>
  <LinksUpToDate>false</LinksUpToDate>
  <CharactersWithSpaces>7588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2019-05-28T10:45:00Z</dcterms:created>
  <dc:creator>lsxh1</dc:creator>
  <cp:lastModifiedBy>Administrator</cp:lastModifiedBy>
  <dcterms:modified xsi:type="dcterms:W3CDTF">2023-05-16T08:24:26Z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B60BAC6A855B4C62B420743902EA4A19</vt:lpwstr>
  </property>
</Properties>
</file>